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D4D1" w14:textId="5E9FF20F" w:rsidR="00F30107" w:rsidRDefault="00F30107" w:rsidP="00F30107">
      <w:pPr>
        <w:jc w:val="righ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202</w:t>
      </w:r>
      <w:r w:rsidR="00C00A1F">
        <w:rPr>
          <w:rFonts w:ascii="游明朝" w:eastAsia="游明朝" w:hAnsi="游明朝" w:hint="eastAsia"/>
          <w:szCs w:val="22"/>
        </w:rPr>
        <w:t>3</w:t>
      </w:r>
      <w:r>
        <w:rPr>
          <w:rFonts w:ascii="游明朝" w:eastAsia="游明朝" w:hAnsi="游明朝" w:hint="eastAsia"/>
          <w:szCs w:val="22"/>
        </w:rPr>
        <w:t>年</w:t>
      </w:r>
      <w:r w:rsidR="00AF19FF">
        <w:rPr>
          <w:rFonts w:ascii="游明朝" w:eastAsia="游明朝" w:hAnsi="游明朝" w:hint="eastAsia"/>
          <w:szCs w:val="22"/>
        </w:rPr>
        <w:t>9</w:t>
      </w:r>
      <w:r>
        <w:rPr>
          <w:rFonts w:ascii="游明朝" w:eastAsia="游明朝" w:hAnsi="游明朝" w:hint="eastAsia"/>
          <w:szCs w:val="22"/>
        </w:rPr>
        <w:t>月</w:t>
      </w:r>
      <w:r w:rsidR="00E66424">
        <w:rPr>
          <w:rFonts w:ascii="游明朝" w:eastAsia="游明朝" w:hAnsi="游明朝" w:hint="eastAsia"/>
          <w:szCs w:val="22"/>
        </w:rPr>
        <w:t>13</w:t>
      </w:r>
      <w:r>
        <w:rPr>
          <w:rFonts w:ascii="游明朝" w:eastAsia="游明朝" w:hAnsi="游明朝" w:hint="eastAsia"/>
          <w:szCs w:val="22"/>
        </w:rPr>
        <w:t>日</w:t>
      </w:r>
    </w:p>
    <w:p w14:paraId="023F0343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国際ロータリー　第2790地区</w:t>
      </w:r>
    </w:p>
    <w:p w14:paraId="466CD0B2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各ロータリークラブ</w:t>
      </w:r>
    </w:p>
    <w:p w14:paraId="578F0EB6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会長・幹事　様</w:t>
      </w:r>
    </w:p>
    <w:p w14:paraId="263448FD" w14:textId="50603471" w:rsidR="00F30107" w:rsidRDefault="00F30107" w:rsidP="00F30107">
      <w:pPr>
        <w:jc w:val="righ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国際ロータリー第2790地区20</w:t>
      </w:r>
      <w:r w:rsidR="00C00A1F">
        <w:rPr>
          <w:rFonts w:ascii="游明朝" w:eastAsia="游明朝" w:hAnsi="游明朝" w:hint="eastAsia"/>
          <w:szCs w:val="22"/>
        </w:rPr>
        <w:t>23-24</w:t>
      </w:r>
      <w:r>
        <w:rPr>
          <w:rFonts w:ascii="游明朝" w:eastAsia="游明朝" w:hAnsi="游明朝" w:hint="eastAsia"/>
          <w:szCs w:val="22"/>
        </w:rPr>
        <w:t xml:space="preserve">ガバナー　</w:t>
      </w:r>
      <w:r w:rsidR="00C00A1F">
        <w:rPr>
          <w:rFonts w:ascii="游明朝" w:eastAsia="游明朝" w:hAnsi="游明朝" w:hint="eastAsia"/>
          <w:szCs w:val="22"/>
        </w:rPr>
        <w:t>鵜沢　和広</w:t>
      </w:r>
    </w:p>
    <w:p w14:paraId="1D0ECA87" w14:textId="77777777" w:rsidR="002B08ED" w:rsidRDefault="002B08ED" w:rsidP="00F30107">
      <w:pPr>
        <w:jc w:val="right"/>
        <w:rPr>
          <w:rFonts w:ascii="游明朝" w:eastAsia="游明朝" w:hAnsi="游明朝"/>
          <w:szCs w:val="22"/>
        </w:rPr>
      </w:pPr>
    </w:p>
    <w:p w14:paraId="5550DB77" w14:textId="25E10C33" w:rsidR="00F30107" w:rsidRDefault="00AF19FF" w:rsidP="00F30107">
      <w:pPr>
        <w:jc w:val="center"/>
        <w:rPr>
          <w:rFonts w:ascii="游明朝" w:eastAsia="游明朝" w:hAnsi="游明朝"/>
          <w:sz w:val="40"/>
          <w:szCs w:val="40"/>
          <w:u w:val="single"/>
        </w:rPr>
      </w:pPr>
      <w:r>
        <w:rPr>
          <w:rFonts w:ascii="游明朝" w:eastAsia="游明朝" w:hAnsi="游明朝" w:hint="eastAsia"/>
          <w:sz w:val="40"/>
          <w:szCs w:val="40"/>
          <w:u w:val="single"/>
        </w:rPr>
        <w:t>日経新聞全面広告掲載協</w:t>
      </w:r>
      <w:r w:rsidR="00D36199">
        <w:rPr>
          <w:rFonts w:ascii="游明朝" w:eastAsia="游明朝" w:hAnsi="游明朝" w:hint="eastAsia"/>
          <w:sz w:val="40"/>
          <w:szCs w:val="40"/>
          <w:u w:val="single"/>
        </w:rPr>
        <w:t>力</w:t>
      </w:r>
      <w:r>
        <w:rPr>
          <w:rFonts w:ascii="游明朝" w:eastAsia="游明朝" w:hAnsi="游明朝" w:hint="eastAsia"/>
          <w:sz w:val="40"/>
          <w:szCs w:val="40"/>
          <w:u w:val="single"/>
        </w:rPr>
        <w:t>のお願い</w:t>
      </w:r>
    </w:p>
    <w:p w14:paraId="175F9E72" w14:textId="37EB4B5D" w:rsidR="00F30107" w:rsidRDefault="00F30107" w:rsidP="001D64E4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平素は格別のご高配を賜り、厚く御礼申し上げます。</w:t>
      </w:r>
    </w:p>
    <w:p w14:paraId="4A4E370F" w14:textId="168E51C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　さて、</w:t>
      </w:r>
      <w:r w:rsidR="00AF19FF">
        <w:rPr>
          <w:rFonts w:ascii="游明朝" w:eastAsia="游明朝" w:hAnsi="游明朝" w:hint="eastAsia"/>
          <w:szCs w:val="22"/>
        </w:rPr>
        <w:t>１０月２４日（火）のポリオ・デ</w:t>
      </w:r>
      <w:r w:rsidR="00C55B78">
        <w:rPr>
          <w:rFonts w:ascii="游明朝" w:eastAsia="游明朝" w:hAnsi="游明朝" w:hint="eastAsia"/>
          <w:szCs w:val="22"/>
        </w:rPr>
        <w:t>ー</w:t>
      </w:r>
      <w:r w:rsidR="00AF19FF">
        <w:rPr>
          <w:rFonts w:ascii="游明朝" w:eastAsia="游明朝" w:hAnsi="游明朝" w:hint="eastAsia"/>
          <w:szCs w:val="22"/>
        </w:rPr>
        <w:t>にあわせて、</w:t>
      </w:r>
      <w:r w:rsidR="00CE7948" w:rsidRPr="00CE7948">
        <w:rPr>
          <w:rFonts w:ascii="游明朝" w:eastAsia="游明朝" w:hAnsi="游明朝" w:hint="eastAsia"/>
          <w:szCs w:val="22"/>
        </w:rPr>
        <w:t>「日本全国津々浦々作戦」</w:t>
      </w:r>
      <w:r w:rsidR="00CE7948">
        <w:rPr>
          <w:rFonts w:ascii="游明朝" w:eastAsia="游明朝" w:hAnsi="游明朝" w:hint="eastAsia"/>
          <w:szCs w:val="22"/>
        </w:rPr>
        <w:t>の一層の盛り上がりを演出するため、</w:t>
      </w:r>
      <w:r w:rsidR="00CE7948" w:rsidRPr="00CE7948">
        <w:rPr>
          <w:rFonts w:ascii="游明朝" w:eastAsia="游明朝" w:hAnsi="游明朝" w:hint="eastAsia"/>
          <w:szCs w:val="22"/>
        </w:rPr>
        <w:t>日本経済新聞</w:t>
      </w:r>
      <w:r w:rsidR="00452323">
        <w:rPr>
          <w:rFonts w:ascii="游明朝" w:eastAsia="游明朝" w:hAnsi="游明朝" w:hint="eastAsia"/>
          <w:szCs w:val="22"/>
        </w:rPr>
        <w:t>に</w:t>
      </w:r>
      <w:r w:rsidR="00CE7948" w:rsidRPr="00CE7948">
        <w:rPr>
          <w:rFonts w:ascii="游明朝" w:eastAsia="游明朝" w:hAnsi="游明朝" w:hint="eastAsia"/>
          <w:szCs w:val="22"/>
        </w:rPr>
        <w:t>全国版広告</w:t>
      </w:r>
      <w:r w:rsidR="00CE7948">
        <w:rPr>
          <w:rFonts w:ascii="游明朝" w:eastAsia="游明朝" w:hAnsi="游明朝" w:hint="eastAsia"/>
          <w:szCs w:val="22"/>
        </w:rPr>
        <w:t>を掲載する事業が</w:t>
      </w:r>
      <w:r w:rsidR="00C55B78">
        <w:rPr>
          <w:rFonts w:ascii="游明朝" w:eastAsia="游明朝" w:hAnsi="游明朝" w:hint="eastAsia"/>
          <w:szCs w:val="22"/>
        </w:rPr>
        <w:t>佐藤RI理事</w:t>
      </w:r>
      <w:r w:rsidR="008812EC">
        <w:rPr>
          <w:rFonts w:ascii="游明朝" w:eastAsia="游明朝" w:hAnsi="游明朝" w:hint="eastAsia"/>
          <w:szCs w:val="22"/>
        </w:rPr>
        <w:t>のもと</w:t>
      </w:r>
      <w:r w:rsidR="00CE7948">
        <w:rPr>
          <w:rFonts w:ascii="游明朝" w:eastAsia="游明朝" w:hAnsi="游明朝" w:hint="eastAsia"/>
          <w:szCs w:val="22"/>
        </w:rPr>
        <w:t>企画されており</w:t>
      </w:r>
      <w:r w:rsidR="00C55B78">
        <w:rPr>
          <w:rFonts w:ascii="游明朝" w:eastAsia="游明朝" w:hAnsi="游明朝" w:hint="eastAsia"/>
          <w:szCs w:val="22"/>
        </w:rPr>
        <w:t>、</w:t>
      </w:r>
      <w:r w:rsidR="00CE7948">
        <w:rPr>
          <w:rFonts w:ascii="游明朝" w:eastAsia="游明朝" w:hAnsi="游明朝" w:hint="eastAsia"/>
          <w:szCs w:val="22"/>
        </w:rPr>
        <w:t>この広告に</w:t>
      </w:r>
      <w:r w:rsidR="005D27AE">
        <w:rPr>
          <w:rFonts w:ascii="游明朝" w:eastAsia="游明朝" w:hAnsi="游明朝" w:hint="eastAsia"/>
          <w:szCs w:val="22"/>
        </w:rPr>
        <w:t>掲載される写真</w:t>
      </w:r>
      <w:r w:rsidR="00992625">
        <w:rPr>
          <w:rFonts w:ascii="游明朝" w:eastAsia="游明朝" w:hAnsi="游明朝" w:hint="eastAsia"/>
          <w:szCs w:val="22"/>
        </w:rPr>
        <w:t>が、</w:t>
      </w:r>
      <w:r w:rsidR="005D27AE">
        <w:rPr>
          <w:rFonts w:ascii="游明朝" w:eastAsia="游明朝" w:hAnsi="游明朝" w:hint="eastAsia"/>
          <w:szCs w:val="22"/>
        </w:rPr>
        <w:t>2790地区のポリオプラス委員会がポリオ・デーに成田空港で行った</w:t>
      </w:r>
      <w:r w:rsidR="00992625">
        <w:rPr>
          <w:rFonts w:ascii="游明朝" w:eastAsia="游明朝" w:hAnsi="游明朝" w:hint="eastAsia"/>
          <w:szCs w:val="22"/>
        </w:rPr>
        <w:t>イベントを</w:t>
      </w:r>
      <w:r w:rsidR="00CE7948">
        <w:rPr>
          <w:rFonts w:ascii="游明朝" w:eastAsia="游明朝" w:hAnsi="游明朝" w:hint="eastAsia"/>
          <w:szCs w:val="22"/>
        </w:rPr>
        <w:t>本年６月に急逝された柏西ロータリークラブ浅野肇会員が撮影</w:t>
      </w:r>
      <w:r w:rsidR="005D27AE">
        <w:rPr>
          <w:rFonts w:ascii="游明朝" w:eastAsia="游明朝" w:hAnsi="游明朝" w:hint="eastAsia"/>
          <w:szCs w:val="22"/>
        </w:rPr>
        <w:t>したもの</w:t>
      </w:r>
      <w:r w:rsidR="008812EC">
        <w:rPr>
          <w:rFonts w:ascii="游明朝" w:eastAsia="游明朝" w:hAnsi="游明朝" w:hint="eastAsia"/>
          <w:szCs w:val="22"/>
        </w:rPr>
        <w:t>に決まりました</w:t>
      </w:r>
      <w:r w:rsidR="005D27AE">
        <w:rPr>
          <w:rFonts w:ascii="游明朝" w:eastAsia="游明朝" w:hAnsi="游明朝" w:hint="eastAsia"/>
          <w:szCs w:val="22"/>
        </w:rPr>
        <w:t>。</w:t>
      </w:r>
      <w:r w:rsidR="00AB1B11">
        <w:rPr>
          <w:rFonts w:ascii="游明朝" w:eastAsia="游明朝" w:hAnsi="游明朝" w:hint="eastAsia"/>
          <w:szCs w:val="22"/>
        </w:rPr>
        <w:t>この</w:t>
      </w:r>
      <w:r w:rsidR="00C55B78">
        <w:rPr>
          <w:rFonts w:ascii="游明朝" w:eastAsia="游明朝" w:hAnsi="游明朝" w:hint="eastAsia"/>
          <w:szCs w:val="22"/>
        </w:rPr>
        <w:t>写真に</w:t>
      </w:r>
      <w:r w:rsidR="00AB1B11">
        <w:rPr>
          <w:rFonts w:ascii="游明朝" w:eastAsia="游明朝" w:hAnsi="游明朝" w:hint="eastAsia"/>
          <w:szCs w:val="22"/>
        </w:rPr>
        <w:t>は</w:t>
      </w:r>
      <w:r w:rsidR="008812EC">
        <w:rPr>
          <w:rFonts w:ascii="游明朝" w:eastAsia="游明朝" w:hAnsi="游明朝" w:hint="eastAsia"/>
          <w:szCs w:val="22"/>
        </w:rPr>
        <w:t>彼の</w:t>
      </w:r>
      <w:r w:rsidR="00C55B78">
        <w:rPr>
          <w:rFonts w:ascii="游明朝" w:eastAsia="游明朝" w:hAnsi="游明朝" w:hint="eastAsia"/>
          <w:szCs w:val="22"/>
        </w:rPr>
        <w:t>ポリオ</w:t>
      </w:r>
      <w:r w:rsidR="00AB1B11">
        <w:rPr>
          <w:rFonts w:ascii="游明朝" w:eastAsia="游明朝" w:hAnsi="游明朝" w:hint="eastAsia"/>
          <w:szCs w:val="22"/>
        </w:rPr>
        <w:t>根絶</w:t>
      </w:r>
      <w:r w:rsidR="00227E83">
        <w:rPr>
          <w:rFonts w:ascii="游明朝" w:eastAsia="游明朝" w:hAnsi="游明朝" w:hint="eastAsia"/>
          <w:szCs w:val="22"/>
        </w:rPr>
        <w:t>への思い</w:t>
      </w:r>
      <w:r w:rsidR="005D27AE">
        <w:rPr>
          <w:rFonts w:ascii="游明朝" w:eastAsia="游明朝" w:hAnsi="游明朝" w:hint="eastAsia"/>
          <w:szCs w:val="22"/>
        </w:rPr>
        <w:t>が</w:t>
      </w:r>
      <w:r w:rsidR="008812EC">
        <w:rPr>
          <w:rFonts w:ascii="游明朝" w:eastAsia="游明朝" w:hAnsi="游明朝" w:hint="eastAsia"/>
          <w:szCs w:val="22"/>
        </w:rPr>
        <w:t>込められています。この新聞広告掲載に協</w:t>
      </w:r>
      <w:r w:rsidR="00D36199">
        <w:rPr>
          <w:rFonts w:ascii="游明朝" w:eastAsia="游明朝" w:hAnsi="游明朝" w:hint="eastAsia"/>
          <w:szCs w:val="22"/>
        </w:rPr>
        <w:t>力</w:t>
      </w:r>
      <w:r w:rsidR="008812EC">
        <w:rPr>
          <w:rFonts w:ascii="游明朝" w:eastAsia="游明朝" w:hAnsi="游明朝" w:hint="eastAsia"/>
          <w:szCs w:val="22"/>
        </w:rPr>
        <w:t>することを2790地区のクリエイト・ホープ事業と位置付けて日本のロータリーをリードしたいと考えますので</w:t>
      </w:r>
      <w:r w:rsidR="00C55B78">
        <w:rPr>
          <w:rFonts w:ascii="游明朝" w:eastAsia="游明朝" w:hAnsi="游明朝" w:hint="eastAsia"/>
          <w:szCs w:val="22"/>
        </w:rPr>
        <w:t>協</w:t>
      </w:r>
      <w:r w:rsidR="00D36199">
        <w:rPr>
          <w:rFonts w:ascii="游明朝" w:eastAsia="游明朝" w:hAnsi="游明朝" w:hint="eastAsia"/>
          <w:szCs w:val="22"/>
        </w:rPr>
        <w:t>力</w:t>
      </w:r>
      <w:r w:rsidR="00F63883">
        <w:rPr>
          <w:rFonts w:ascii="游明朝" w:eastAsia="游明朝" w:hAnsi="游明朝" w:hint="eastAsia"/>
          <w:szCs w:val="22"/>
        </w:rPr>
        <w:t>金</w:t>
      </w:r>
      <w:r w:rsidR="001D64E4">
        <w:rPr>
          <w:rFonts w:ascii="游明朝" w:eastAsia="游明朝" w:hAnsi="游明朝" w:hint="eastAsia"/>
          <w:szCs w:val="22"/>
        </w:rPr>
        <w:t>（</w:t>
      </w:r>
      <w:r w:rsidR="00C55B78">
        <w:rPr>
          <w:rFonts w:ascii="游明朝" w:eastAsia="游明朝" w:hAnsi="游明朝" w:hint="eastAsia"/>
          <w:szCs w:val="22"/>
        </w:rPr>
        <w:t>会員１名につき</w:t>
      </w:r>
      <w:r w:rsidR="001D64E4">
        <w:rPr>
          <w:rFonts w:ascii="游明朝" w:eastAsia="游明朝" w:hAnsi="游明朝" w:hint="eastAsia"/>
          <w:szCs w:val="22"/>
        </w:rPr>
        <w:t>1,000円）を</w:t>
      </w:r>
      <w:r w:rsidR="00C55B78">
        <w:rPr>
          <w:rFonts w:ascii="游明朝" w:eastAsia="游明朝" w:hAnsi="游明朝" w:hint="eastAsia"/>
          <w:szCs w:val="22"/>
        </w:rPr>
        <w:t>当地区全クラブのポリオ・デーへの取り組みとして</w:t>
      </w:r>
      <w:r w:rsidR="00992625">
        <w:rPr>
          <w:rFonts w:ascii="游明朝" w:eastAsia="游明朝" w:hAnsi="游明朝" w:hint="eastAsia"/>
          <w:szCs w:val="22"/>
        </w:rPr>
        <w:t>ご提案</w:t>
      </w:r>
      <w:r w:rsidR="00C55B78">
        <w:rPr>
          <w:rFonts w:ascii="游明朝" w:eastAsia="游明朝" w:hAnsi="游明朝" w:hint="eastAsia"/>
          <w:szCs w:val="22"/>
        </w:rPr>
        <w:t>させていただきます。</w:t>
      </w:r>
    </w:p>
    <w:p w14:paraId="35A30468" w14:textId="467EAEB9" w:rsidR="00F30107" w:rsidRDefault="00D36199" w:rsidP="00F30107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ご</w:t>
      </w:r>
      <w:r w:rsidR="00992625">
        <w:rPr>
          <w:rFonts w:ascii="游明朝" w:eastAsia="游明朝" w:hAnsi="游明朝" w:hint="eastAsia"/>
          <w:szCs w:val="22"/>
        </w:rPr>
        <w:t>賛同</w:t>
      </w:r>
      <w:r w:rsidR="00F30107">
        <w:rPr>
          <w:rFonts w:ascii="游明朝" w:eastAsia="游明朝" w:hAnsi="游明朝" w:hint="eastAsia"/>
          <w:szCs w:val="22"/>
        </w:rPr>
        <w:t>頂けますクラブ様は、地区が窓口となり取り纏めてお送りしますので、</w:t>
      </w:r>
      <w:r w:rsidR="008A692D" w:rsidRPr="00E66424">
        <w:rPr>
          <w:rFonts w:ascii="游明朝" w:eastAsia="游明朝" w:hAnsi="游明朝" w:hint="eastAsia"/>
          <w:b/>
          <w:bCs/>
          <w:szCs w:val="22"/>
          <w:u w:val="single"/>
        </w:rPr>
        <w:t>10</w:t>
      </w:r>
      <w:r w:rsidR="00F30107" w:rsidRPr="00E66424">
        <w:rPr>
          <w:rFonts w:ascii="游明朝" w:eastAsia="游明朝" w:hAnsi="游明朝" w:hint="eastAsia"/>
          <w:b/>
          <w:bCs/>
          <w:szCs w:val="22"/>
          <w:u w:val="single"/>
        </w:rPr>
        <w:t>月</w:t>
      </w:r>
      <w:r w:rsidR="002B08ED" w:rsidRPr="00E66424">
        <w:rPr>
          <w:rFonts w:ascii="游明朝" w:eastAsia="游明朝" w:hAnsi="游明朝" w:hint="eastAsia"/>
          <w:b/>
          <w:bCs/>
          <w:szCs w:val="22"/>
          <w:u w:val="single"/>
        </w:rPr>
        <w:t>6</w:t>
      </w:r>
      <w:r w:rsidR="00F30107" w:rsidRPr="00E66424">
        <w:rPr>
          <w:rFonts w:ascii="游明朝" w:eastAsia="游明朝" w:hAnsi="游明朝" w:hint="eastAsia"/>
          <w:b/>
          <w:bCs/>
          <w:szCs w:val="22"/>
          <w:u w:val="single"/>
        </w:rPr>
        <w:t>日（</w:t>
      </w:r>
      <w:r w:rsidR="002B08ED" w:rsidRPr="00E66424">
        <w:rPr>
          <w:rFonts w:ascii="游明朝" w:eastAsia="游明朝" w:hAnsi="游明朝" w:hint="eastAsia"/>
          <w:b/>
          <w:bCs/>
          <w:szCs w:val="22"/>
          <w:u w:val="single"/>
        </w:rPr>
        <w:t>金</w:t>
      </w:r>
      <w:r w:rsidR="00F30107" w:rsidRPr="00E66424">
        <w:rPr>
          <w:rFonts w:ascii="游明朝" w:eastAsia="游明朝" w:hAnsi="游明朝" w:hint="eastAsia"/>
          <w:b/>
          <w:bCs/>
          <w:szCs w:val="22"/>
          <w:u w:val="single"/>
        </w:rPr>
        <w:t>）</w:t>
      </w:r>
      <w:r w:rsidR="00F30107">
        <w:rPr>
          <w:rFonts w:ascii="游明朝" w:eastAsia="游明朝" w:hAnsi="游明朝" w:hint="eastAsia"/>
          <w:szCs w:val="22"/>
        </w:rPr>
        <w:t>までに、下記</w:t>
      </w:r>
      <w:r w:rsidR="00C00A1F">
        <w:rPr>
          <w:rFonts w:ascii="游明朝" w:eastAsia="游明朝" w:hAnsi="游明朝" w:hint="eastAsia"/>
          <w:szCs w:val="22"/>
        </w:rPr>
        <w:t>ご記入の上ご送金を</w:t>
      </w:r>
      <w:r w:rsidR="00F30107">
        <w:rPr>
          <w:rFonts w:ascii="游明朝" w:eastAsia="游明朝" w:hAnsi="游明朝" w:hint="eastAsia"/>
          <w:szCs w:val="22"/>
        </w:rPr>
        <w:t>お願いいたします。</w:t>
      </w:r>
    </w:p>
    <w:p w14:paraId="1BC06C28" w14:textId="4487E11A" w:rsidR="00F30107" w:rsidRDefault="00F30107" w:rsidP="00F30107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各クラブの皆様におかれましては</w:t>
      </w:r>
      <w:r w:rsidR="002B08ED">
        <w:rPr>
          <w:rFonts w:ascii="游明朝" w:eastAsia="游明朝" w:hAnsi="游明朝" w:hint="eastAsia"/>
          <w:szCs w:val="22"/>
        </w:rPr>
        <w:t>ご検討いただく時間が短く大変恐縮ではございますが</w:t>
      </w:r>
      <w:r w:rsidR="006116AB">
        <w:rPr>
          <w:rFonts w:ascii="游明朝" w:eastAsia="游明朝" w:hAnsi="游明朝" w:hint="eastAsia"/>
          <w:szCs w:val="22"/>
        </w:rPr>
        <w:t>、</w:t>
      </w:r>
      <w:r>
        <w:rPr>
          <w:rFonts w:ascii="游明朝" w:eastAsia="游明朝" w:hAnsi="游明朝" w:hint="eastAsia"/>
          <w:szCs w:val="22"/>
        </w:rPr>
        <w:t>何卒ご理解とご協力を賜ります様お願い申し上げます。</w:t>
      </w:r>
    </w:p>
    <w:p w14:paraId="28AF4AE3" w14:textId="0A8ED605" w:rsidR="00F30107" w:rsidRPr="001D64E4" w:rsidRDefault="00F30107" w:rsidP="00F30107">
      <w:pPr>
        <w:spacing w:before="240" w:line="500" w:lineRule="exact"/>
        <w:ind w:firstLine="840"/>
        <w:rPr>
          <w:rFonts w:ascii="HG丸ｺﾞｼｯｸM-PRO" w:eastAsia="PMingLiU" w:hAnsi="HG丸ｺﾞｼｯｸM-PRO" w:cs="ＭＳ 明朝"/>
          <w:b/>
          <w:szCs w:val="21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89727" wp14:editId="46C8078E">
                <wp:simplePos x="0" y="0"/>
                <wp:positionH relativeFrom="column">
                  <wp:posOffset>151130</wp:posOffset>
                </wp:positionH>
                <wp:positionV relativeFrom="paragraph">
                  <wp:posOffset>215900</wp:posOffset>
                </wp:positionV>
                <wp:extent cx="5686425" cy="1043940"/>
                <wp:effectExtent l="0" t="0" r="28575" b="2286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3906" id="正方形/長方形 2" o:spid="_x0000_s1026" style="position:absolute;left:0;text-align:left;margin-left:11.9pt;margin-top:17pt;width:447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  <w:lang w:eastAsia="zh-TW"/>
        </w:rPr>
        <w:t xml:space="preserve">地区送金先：　　</w:t>
      </w:r>
      <w:r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千葉銀行</w:t>
      </w:r>
      <w:r w:rsidR="00C00A1F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　</w:t>
      </w:r>
      <w:r w:rsidR="001D64E4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中央</w:t>
      </w:r>
      <w:r w:rsidR="00C00A1F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支店</w:t>
      </w:r>
      <w:r w:rsidR="00452323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（００１）</w:t>
      </w:r>
      <w:r w:rsidR="00677C32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普通預金　</w:t>
      </w:r>
      <w:r w:rsidR="00452323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４４８７０１９</w:t>
      </w:r>
    </w:p>
    <w:p w14:paraId="30EF3DDE" w14:textId="77777777" w:rsidR="001D64E4" w:rsidRDefault="00F30107" w:rsidP="001D64E4">
      <w:pPr>
        <w:spacing w:line="400" w:lineRule="exact"/>
        <w:ind w:firstLineChars="300" w:firstLine="632"/>
        <w:jc w:val="left"/>
        <w:rPr>
          <w:rFonts w:ascii="HG丸ｺﾞｼｯｸM-PRO" w:eastAsia="HG丸ｺﾞｼｯｸM-PRO" w:hAnsi="HG丸ｺﾞｼｯｸM-PRO" w:cs="ＭＳ 明朝"/>
          <w:b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 xml:space="preserve">国際ロータリー２７９０地区　</w:t>
      </w:r>
      <w:r w:rsidR="001D64E4">
        <w:rPr>
          <w:rFonts w:ascii="HG丸ｺﾞｼｯｸM-PRO" w:eastAsia="HG丸ｺﾞｼｯｸM-PRO" w:hAnsi="HG丸ｺﾞｼｯｸM-PRO" w:cs="ＭＳ 明朝" w:hint="eastAsia"/>
          <w:b/>
          <w:szCs w:val="21"/>
        </w:rPr>
        <w:t>ガバナー</w:t>
      </w: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 xml:space="preserve">　</w:t>
      </w:r>
      <w:r w:rsidR="001D64E4">
        <w:rPr>
          <w:rFonts w:ascii="HG丸ｺﾞｼｯｸM-PRO" w:eastAsia="HG丸ｺﾞｼｯｸM-PRO" w:hAnsi="HG丸ｺﾞｼｯｸM-PRO" w:cs="ＭＳ 明朝" w:hint="eastAsia"/>
          <w:b/>
          <w:szCs w:val="21"/>
        </w:rPr>
        <w:t>鵜沢和広</w:t>
      </w:r>
    </w:p>
    <w:p w14:paraId="67A1C93B" w14:textId="44B1BDD7" w:rsidR="00452323" w:rsidRPr="00452323" w:rsidRDefault="00F30107" w:rsidP="00452323">
      <w:pPr>
        <w:spacing w:line="400" w:lineRule="exact"/>
        <w:ind w:leftChars="300" w:left="630"/>
        <w:jc w:val="left"/>
        <w:rPr>
          <w:rFonts w:ascii="HG丸ｺﾞｼｯｸM-PRO" w:eastAsia="HG丸ｺﾞｼｯｸM-PRO" w:hAnsi="HG丸ｺﾞｼｯｸM-PRO" w:cs="ＭＳ 明朝"/>
          <w:b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 xml:space="preserve">（コクサイロータリーニセンナナヒャクキュウジュウチク　</w:t>
      </w:r>
      <w:r w:rsidR="001D64E4">
        <w:rPr>
          <w:rFonts w:ascii="HG丸ｺﾞｼｯｸM-PRO" w:eastAsia="HG丸ｺﾞｼｯｸM-PRO" w:hAnsi="HG丸ｺﾞｼｯｸM-PRO" w:cs="ＭＳ 明朝" w:hint="eastAsia"/>
          <w:b/>
          <w:szCs w:val="21"/>
        </w:rPr>
        <w:t>ガバナー　ウザワカズヒロ</w:t>
      </w: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>）</w:t>
      </w:r>
      <w:r w:rsidR="001D64E4" w:rsidRPr="00452323">
        <w:rPr>
          <w:rFonts w:ascii="HG丸ｺﾞｼｯｸM-PRO" w:eastAsia="HG丸ｺﾞｼｯｸM-PRO" w:hAnsi="HG丸ｺﾞｼｯｸM-PRO" w:cs="ＭＳ 明朝" w:hint="eastAsia"/>
          <w:b/>
          <w:szCs w:val="21"/>
        </w:rPr>
        <w:t>※</w:t>
      </w:r>
      <w:r w:rsidR="001D64E4" w:rsidRPr="00452323">
        <w:rPr>
          <w:rFonts w:ascii="HG丸ｺﾞｼｯｸM-PRO" w:eastAsia="HG丸ｺﾞｼｯｸM-PRO" w:hAnsi="HG丸ｺﾞｼｯｸM-PRO" w:hint="eastAsia"/>
          <w:b/>
        </w:rPr>
        <w:t>お振込名は</w:t>
      </w:r>
      <w:r w:rsidR="001D64E4" w:rsidRPr="00452323">
        <w:rPr>
          <w:rFonts w:ascii="HG丸ｺﾞｼｯｸM-PRO" w:eastAsia="HG丸ｺﾞｼｯｸM-PRO" w:hAnsi="HG丸ｺﾞｼｯｸM-PRO" w:hint="eastAsia"/>
          <w:b/>
          <w:u w:val="single"/>
        </w:rPr>
        <w:t>クラブ名</w:t>
      </w:r>
      <w:r w:rsidR="001D64E4" w:rsidRPr="00452323">
        <w:rPr>
          <w:rFonts w:ascii="HG丸ｺﾞｼｯｸM-PRO" w:eastAsia="HG丸ｺﾞｼｯｸM-PRO" w:hAnsi="HG丸ｺﾞｼｯｸM-PRO" w:hint="eastAsia"/>
          <w:b/>
        </w:rPr>
        <w:t>で、振込手数料はご負担下さい。</w:t>
      </w:r>
    </w:p>
    <w:p w14:paraId="1173D806" w14:textId="087E12BE" w:rsidR="00F30107" w:rsidRDefault="001D64E4" w:rsidP="00F30107">
      <w:pPr>
        <w:spacing w:line="360" w:lineRule="auto"/>
        <w:rPr>
          <w:rFonts w:ascii="游明朝" w:eastAsia="游明朝" w:hAnsi="游明朝"/>
          <w:szCs w:val="21"/>
        </w:rPr>
      </w:pPr>
      <w:r w:rsidRPr="00CE7948">
        <w:rPr>
          <w:rFonts w:ascii="游明朝" w:eastAsia="游明朝" w:hAnsi="游明朝" w:hint="eastAsia"/>
          <w:szCs w:val="22"/>
        </w:rPr>
        <w:t>日本経済新聞全国版広告</w:t>
      </w:r>
      <w:r>
        <w:rPr>
          <w:rFonts w:ascii="游明朝" w:eastAsia="游明朝" w:hAnsi="游明朝" w:hint="eastAsia"/>
          <w:szCs w:val="22"/>
        </w:rPr>
        <w:t>を掲載する事業</w:t>
      </w:r>
      <w:r w:rsidR="00F30107">
        <w:rPr>
          <w:rFonts w:ascii="游明朝" w:eastAsia="游明朝" w:hAnsi="游明朝" w:hint="eastAsia"/>
          <w:szCs w:val="21"/>
        </w:rPr>
        <w:t>に協力します。</w:t>
      </w:r>
    </w:p>
    <w:p w14:paraId="243325E3" w14:textId="76C0002A" w:rsidR="00F30107" w:rsidRDefault="00F30107" w:rsidP="00F30107">
      <w:pPr>
        <w:spacing w:line="360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</w:t>
      </w:r>
      <w:r>
        <w:rPr>
          <w:rFonts w:ascii="游明朝" w:eastAsia="游明朝" w:hAnsi="游明朝" w:hint="eastAsia"/>
          <w:szCs w:val="21"/>
        </w:rPr>
        <w:t>ロータリークラブ</w:t>
      </w:r>
    </w:p>
    <w:p w14:paraId="58EC6AA1" w14:textId="0E0FE09A" w:rsidR="00F30107" w:rsidRDefault="002C1CC1" w:rsidP="00F30107">
      <w:pPr>
        <w:spacing w:line="360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協賛</w:t>
      </w:r>
      <w:r w:rsidR="00F30107">
        <w:rPr>
          <w:rFonts w:ascii="游明朝" w:eastAsia="游明朝" w:hAnsi="游明朝" w:hint="eastAsia"/>
          <w:szCs w:val="21"/>
        </w:rPr>
        <w:t xml:space="preserve">金額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F30107">
        <w:rPr>
          <w:rFonts w:ascii="游明朝" w:eastAsia="游明朝" w:hAnsi="游明朝" w:hint="eastAsia"/>
          <w:szCs w:val="21"/>
        </w:rPr>
        <w:t>円</w:t>
      </w:r>
      <w:r w:rsidR="00C00A1F">
        <w:rPr>
          <w:rFonts w:ascii="游明朝" w:eastAsia="游明朝" w:hAnsi="游明朝" w:hint="eastAsia"/>
          <w:szCs w:val="21"/>
        </w:rPr>
        <w:t xml:space="preserve">　　　　　</w:t>
      </w:r>
      <w:r w:rsidR="00F30107">
        <w:rPr>
          <w:rFonts w:ascii="游明朝" w:eastAsia="游明朝" w:hAnsi="游明朝" w:hint="eastAsia"/>
          <w:szCs w:val="21"/>
        </w:rPr>
        <w:t xml:space="preserve">送金日　　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F30107">
        <w:rPr>
          <w:rFonts w:ascii="游明朝" w:eastAsia="游明朝" w:hAnsi="游明朝" w:hint="eastAsia"/>
          <w:szCs w:val="21"/>
        </w:rPr>
        <w:t xml:space="preserve">月　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3010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30107">
        <w:rPr>
          <w:rFonts w:ascii="游明朝" w:eastAsia="游明朝" w:hAnsi="游明朝" w:hint="eastAsia"/>
          <w:szCs w:val="21"/>
        </w:rPr>
        <w:t xml:space="preserve">日　</w:t>
      </w:r>
    </w:p>
    <w:p w14:paraId="38B632F0" w14:textId="3ED33B0D" w:rsidR="002B09D8" w:rsidRDefault="00F30107" w:rsidP="00C00A1F">
      <w:pPr>
        <w:spacing w:line="360" w:lineRule="auto"/>
        <w:rPr>
          <w:rFonts w:ascii="Calibri" w:hAnsi="Calibri" w:cs="Calibri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送信先　</w:t>
      </w:r>
      <w:r w:rsidR="00C00A1F">
        <w:rPr>
          <w:rFonts w:ascii="游明朝" w:eastAsia="游明朝" w:hAnsi="游明朝" w:hint="eastAsia"/>
          <w:szCs w:val="21"/>
          <w:u w:val="single"/>
        </w:rPr>
        <w:t>鵜沢</w:t>
      </w:r>
      <w:r>
        <w:rPr>
          <w:rFonts w:ascii="游明朝" w:eastAsia="游明朝" w:hAnsi="游明朝" w:hint="eastAsia"/>
          <w:szCs w:val="21"/>
          <w:u w:val="single"/>
        </w:rPr>
        <w:t>ガバナー事務所</w:t>
      </w:r>
      <w:r>
        <w:rPr>
          <w:rFonts w:ascii="Calibri" w:hAnsi="Calibri" w:cs="Calibri"/>
          <w:szCs w:val="21"/>
          <w:u w:val="single"/>
        </w:rPr>
        <w:t xml:space="preserve"> 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Email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 w:rsidR="00C00A1F">
        <w:rPr>
          <w:rFonts w:ascii="Calibri" w:hAnsi="Calibri" w:cs="Calibri" w:hint="eastAsia"/>
          <w:szCs w:val="21"/>
          <w:u w:val="single"/>
        </w:rPr>
        <w:t>23-24</w:t>
      </w:r>
      <w:hyperlink r:id="rId6" w:history="1">
        <w:r w:rsidR="00C00A1F" w:rsidRPr="009C1571">
          <w:rPr>
            <w:rStyle w:val="a7"/>
            <w:rFonts w:ascii="Calibri" w:hAnsi="Calibri" w:cs="Calibri"/>
            <w:szCs w:val="21"/>
          </w:rPr>
          <w:t>gov@rid2790.jp</w:t>
        </w:r>
      </w:hyperlink>
      <w:r>
        <w:rPr>
          <w:rFonts w:ascii="Calibri" w:hAnsi="Calibri" w:cs="Calibri"/>
          <w:szCs w:val="21"/>
          <w:u w:val="single"/>
        </w:rPr>
        <w:t>&gt;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FAX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043-</w:t>
      </w:r>
      <w:r w:rsidR="00C00A1F">
        <w:rPr>
          <w:rFonts w:ascii="Calibri" w:hAnsi="Calibri" w:cs="Calibri" w:hint="eastAsia"/>
          <w:szCs w:val="21"/>
          <w:u w:val="single"/>
        </w:rPr>
        <w:t>256</w:t>
      </w:r>
      <w:r>
        <w:rPr>
          <w:rFonts w:ascii="Calibri" w:hAnsi="Calibri" w:cs="Calibri"/>
          <w:szCs w:val="21"/>
          <w:u w:val="single"/>
        </w:rPr>
        <w:t>-0008</w:t>
      </w:r>
    </w:p>
    <w:sectPr w:rsidR="002B09D8" w:rsidSect="00DD3DB7">
      <w:headerReference w:type="default" r:id="rId7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1EE4" w14:textId="77777777" w:rsidR="0096217C" w:rsidRDefault="0096217C" w:rsidP="00DD3DB7">
      <w:r>
        <w:separator/>
      </w:r>
    </w:p>
  </w:endnote>
  <w:endnote w:type="continuationSeparator" w:id="0">
    <w:p w14:paraId="4BEBD559" w14:textId="77777777" w:rsidR="0096217C" w:rsidRDefault="0096217C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94A3" w14:textId="77777777" w:rsidR="0096217C" w:rsidRDefault="0096217C" w:rsidP="00DD3DB7">
      <w:r>
        <w:separator/>
      </w:r>
    </w:p>
  </w:footnote>
  <w:footnote w:type="continuationSeparator" w:id="0">
    <w:p w14:paraId="03CDC37B" w14:textId="77777777" w:rsidR="0096217C" w:rsidRDefault="0096217C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13F78"/>
    <w:rsid w:val="0002153A"/>
    <w:rsid w:val="000B4096"/>
    <w:rsid w:val="001D64E4"/>
    <w:rsid w:val="00227E83"/>
    <w:rsid w:val="002B08ED"/>
    <w:rsid w:val="002B09D8"/>
    <w:rsid w:val="002C1CC1"/>
    <w:rsid w:val="002D6B5D"/>
    <w:rsid w:val="003B205E"/>
    <w:rsid w:val="00452323"/>
    <w:rsid w:val="004A1391"/>
    <w:rsid w:val="005323C2"/>
    <w:rsid w:val="0055776A"/>
    <w:rsid w:val="00571CAC"/>
    <w:rsid w:val="005D27AE"/>
    <w:rsid w:val="00604BEC"/>
    <w:rsid w:val="006116AB"/>
    <w:rsid w:val="006771DD"/>
    <w:rsid w:val="00677C32"/>
    <w:rsid w:val="00802864"/>
    <w:rsid w:val="0082032B"/>
    <w:rsid w:val="00836AFC"/>
    <w:rsid w:val="008812EC"/>
    <w:rsid w:val="008A692D"/>
    <w:rsid w:val="009127C2"/>
    <w:rsid w:val="00943B65"/>
    <w:rsid w:val="0096217C"/>
    <w:rsid w:val="009758D0"/>
    <w:rsid w:val="00992625"/>
    <w:rsid w:val="009B716E"/>
    <w:rsid w:val="00AB1B11"/>
    <w:rsid w:val="00AF19FF"/>
    <w:rsid w:val="00B3103A"/>
    <w:rsid w:val="00BA3171"/>
    <w:rsid w:val="00C0059B"/>
    <w:rsid w:val="00C00A1F"/>
    <w:rsid w:val="00C36507"/>
    <w:rsid w:val="00C55B78"/>
    <w:rsid w:val="00CD5273"/>
    <w:rsid w:val="00CD5997"/>
    <w:rsid w:val="00CE7948"/>
    <w:rsid w:val="00D36199"/>
    <w:rsid w:val="00D53C0F"/>
    <w:rsid w:val="00D90777"/>
    <w:rsid w:val="00DD3DB7"/>
    <w:rsid w:val="00DF0F61"/>
    <w:rsid w:val="00E66424"/>
    <w:rsid w:val="00F30107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C0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@rid2790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uzawa kazuhiro</cp:lastModifiedBy>
  <cp:revision>2</cp:revision>
  <cp:lastPrinted>2023-05-12T02:07:00Z</cp:lastPrinted>
  <dcterms:created xsi:type="dcterms:W3CDTF">2023-09-12T07:16:00Z</dcterms:created>
  <dcterms:modified xsi:type="dcterms:W3CDTF">2023-09-12T07:16:00Z</dcterms:modified>
</cp:coreProperties>
</file>