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F108" w14:textId="77777777" w:rsidR="0031434F" w:rsidRDefault="0031434F" w:rsidP="0031434F">
      <w:pPr>
        <w:spacing w:line="240" w:lineRule="exact"/>
        <w:jc w:val="right"/>
        <w:rPr>
          <w:rFonts w:ascii="ＭＳ ゴシック" w:eastAsia="ＭＳ ゴシック" w:hAnsi="ＭＳ ゴシック" w:cs="Times New Roman"/>
          <w:szCs w:val="22"/>
        </w:rPr>
      </w:pPr>
      <w:r>
        <w:rPr>
          <w:rFonts w:ascii="ＭＳ ゴシック" w:eastAsia="ＭＳ ゴシック" w:hAnsi="ＭＳ ゴシック" w:hint="eastAsia"/>
          <w:szCs w:val="22"/>
        </w:rPr>
        <w:t>2024年1月22日</w:t>
      </w:r>
    </w:p>
    <w:p w14:paraId="4D54C4C1" w14:textId="77777777" w:rsidR="0031434F" w:rsidRDefault="0031434F" w:rsidP="0031434F">
      <w:pPr>
        <w:jc w:val="left"/>
        <w:rPr>
          <w:rFonts w:ascii="ＭＳ ゴシック" w:eastAsia="ＭＳ ゴシック" w:hAnsi="ＭＳ ゴシック"/>
          <w:szCs w:val="22"/>
        </w:rPr>
      </w:pPr>
      <w:r>
        <w:rPr>
          <w:rFonts w:ascii="ＭＳ ゴシック" w:eastAsia="ＭＳ ゴシック" w:hAnsi="ＭＳ ゴシック" w:hint="eastAsia"/>
          <w:szCs w:val="22"/>
        </w:rPr>
        <w:t>国際ロータリー第2790地区</w:t>
      </w:r>
    </w:p>
    <w:p w14:paraId="480CFBE6" w14:textId="77777777" w:rsidR="0031434F" w:rsidRDefault="0031434F" w:rsidP="0031434F">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クラブ会長　</w:t>
      </w:r>
    </w:p>
    <w:p w14:paraId="70C0B29B" w14:textId="602638D6" w:rsidR="0031434F" w:rsidRPr="00F74985" w:rsidRDefault="0031434F" w:rsidP="0031434F">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クラブ幹事　各位</w:t>
      </w:r>
    </w:p>
    <w:p w14:paraId="2B90E2A4" w14:textId="77777777" w:rsidR="0031434F" w:rsidRDefault="0031434F" w:rsidP="0031434F">
      <w:pPr>
        <w:spacing w:line="240" w:lineRule="exact"/>
        <w:ind w:firstLineChars="2741" w:firstLine="6030"/>
        <w:rPr>
          <w:rFonts w:ascii="ＭＳ ゴシック" w:eastAsia="ＭＳ ゴシック" w:hAnsi="ＭＳ ゴシック"/>
          <w:color w:val="FF0000"/>
          <w:sz w:val="22"/>
          <w:szCs w:val="22"/>
        </w:rPr>
      </w:pPr>
      <w:bookmarkStart w:id="0" w:name="_Hlk94102414"/>
      <w:r>
        <w:rPr>
          <w:rFonts w:ascii="ＭＳ ゴシック" w:eastAsia="ＭＳ ゴシック" w:hAnsi="ＭＳ ゴシック" w:hint="eastAsia"/>
          <w:sz w:val="22"/>
          <w:szCs w:val="22"/>
        </w:rPr>
        <w:t>国際ロータリー第2790地区</w:t>
      </w:r>
    </w:p>
    <w:bookmarkEnd w:id="0"/>
    <w:p w14:paraId="70536AA4" w14:textId="77777777" w:rsidR="0031434F" w:rsidRDefault="0031434F" w:rsidP="0031434F">
      <w:pPr>
        <w:wordWrap w:val="0"/>
        <w:spacing w:line="240" w:lineRule="exact"/>
        <w:ind w:firstLineChars="2741" w:firstLine="603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ガバナー　　鵜沢　和広</w:t>
      </w:r>
    </w:p>
    <w:p w14:paraId="4B2F1734" w14:textId="77777777" w:rsidR="0031434F" w:rsidRDefault="0031434F" w:rsidP="0031434F">
      <w:pPr>
        <w:wordWrap w:val="0"/>
        <w:spacing w:line="240" w:lineRule="exact"/>
        <w:jc w:val="right"/>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R米山記念奨学</w:t>
      </w:r>
      <w:r>
        <w:rPr>
          <w:rFonts w:ascii="ＭＳ ゴシック" w:eastAsia="ＭＳ ゴシック" w:hAnsi="ＭＳ ゴシック" w:hint="eastAsia"/>
          <w:sz w:val="22"/>
          <w:szCs w:val="22"/>
        </w:rPr>
        <w:t>委員長　富山　保昭</w:t>
      </w:r>
    </w:p>
    <w:p w14:paraId="689A0905" w14:textId="77777777" w:rsidR="0031434F" w:rsidRDefault="0031434F" w:rsidP="0031434F">
      <w:pPr>
        <w:spacing w:line="320" w:lineRule="exact"/>
        <w:ind w:leftChars="-67" w:left="-141" w:rightChars="-135" w:right="-283"/>
        <w:jc w:val="center"/>
        <w:rPr>
          <w:rFonts w:ascii="ＭＳ ゴシック" w:eastAsia="ＭＳ ゴシック" w:hAnsi="ＭＳ ゴシック"/>
          <w:sz w:val="22"/>
          <w:szCs w:val="22"/>
          <w:lang w:eastAsia="zh-TW"/>
        </w:rPr>
      </w:pPr>
    </w:p>
    <w:p w14:paraId="7858EA91" w14:textId="77777777" w:rsidR="0031434F" w:rsidRDefault="0031434F" w:rsidP="0031434F">
      <w:pPr>
        <w:spacing w:line="400" w:lineRule="exact"/>
        <w:ind w:leftChars="-67" w:left="-141" w:rightChars="-135" w:right="-283"/>
        <w:jc w:val="center"/>
        <w:rPr>
          <w:rFonts w:ascii="ＭＳ ゴシック" w:eastAsia="ＭＳ ゴシック" w:hAnsi="ＭＳ ゴシック"/>
          <w:bCs/>
          <w:sz w:val="36"/>
          <w:szCs w:val="36"/>
          <w:u w:val="single"/>
        </w:rPr>
      </w:pPr>
      <w:r>
        <w:rPr>
          <w:rFonts w:ascii="ＭＳ ゴシック" w:eastAsia="ＭＳ ゴシック" w:hAnsi="ＭＳ ゴシック" w:hint="eastAsia"/>
          <w:bCs/>
          <w:sz w:val="36"/>
          <w:szCs w:val="36"/>
          <w:u w:val="single"/>
        </w:rPr>
        <w:t>奨学生の世話クラブとカウンセラーの</w:t>
      </w:r>
    </w:p>
    <w:p w14:paraId="062BB025" w14:textId="77777777" w:rsidR="0031434F" w:rsidRDefault="0031434F" w:rsidP="0031434F">
      <w:pPr>
        <w:spacing w:line="400" w:lineRule="exact"/>
        <w:ind w:leftChars="-67" w:left="-141" w:rightChars="-135" w:right="-283"/>
        <w:jc w:val="center"/>
        <w:rPr>
          <w:rFonts w:ascii="ＭＳ ゴシック" w:eastAsia="ＭＳ ゴシック" w:hAnsi="ＭＳ ゴシック"/>
          <w:bCs/>
          <w:sz w:val="36"/>
          <w:szCs w:val="36"/>
          <w:u w:val="single"/>
        </w:rPr>
      </w:pPr>
      <w:r>
        <w:rPr>
          <w:rFonts w:ascii="ＭＳ ゴシック" w:eastAsia="ＭＳ ゴシック" w:hAnsi="ＭＳ ゴシック" w:hint="eastAsia"/>
          <w:bCs/>
          <w:sz w:val="36"/>
          <w:szCs w:val="36"/>
          <w:u w:val="single"/>
        </w:rPr>
        <w:t>お引き受けについてのお願い</w:t>
      </w:r>
    </w:p>
    <w:p w14:paraId="55112B78" w14:textId="77777777" w:rsidR="0031434F" w:rsidRDefault="0031434F" w:rsidP="0031434F">
      <w:pPr>
        <w:rPr>
          <w:rFonts w:ascii="ＭＳ ゴシック" w:eastAsia="ＭＳ ゴシック" w:hAnsi="ＭＳ ゴシック"/>
        </w:rPr>
      </w:pPr>
      <w:r>
        <w:rPr>
          <w:rFonts w:ascii="ＭＳ ゴシック" w:eastAsia="ＭＳ ゴシック" w:hAnsi="ＭＳ ゴシック" w:hint="eastAsia"/>
        </w:rPr>
        <w:t xml:space="preserve">　</w:t>
      </w:r>
    </w:p>
    <w:p w14:paraId="0EBD84FF" w14:textId="77777777" w:rsidR="0031434F" w:rsidRDefault="0031434F" w:rsidP="0031434F">
      <w:pPr>
        <w:rPr>
          <w:rFonts w:ascii="ＭＳ ゴシック" w:eastAsia="ＭＳ ゴシック" w:hAnsi="ＭＳ ゴシック"/>
        </w:rPr>
      </w:pPr>
      <w:r>
        <w:rPr>
          <w:rFonts w:ascii="ＭＳ ゴシック" w:eastAsia="ＭＳ ゴシック" w:hAnsi="ＭＳ ゴシック" w:hint="eastAsia"/>
        </w:rPr>
        <w:t>平素より、ロータリー米山記念奨学事業へのご理解とご協力を賜り誠にありがとうございます。</w:t>
      </w:r>
    </w:p>
    <w:p w14:paraId="17A3DB6B" w14:textId="77777777" w:rsidR="0031434F" w:rsidRDefault="0031434F" w:rsidP="0031434F">
      <w:pPr>
        <w:rPr>
          <w:rFonts w:ascii="ＭＳ ゴシック" w:eastAsia="ＭＳ ゴシック" w:hAnsi="ＭＳ ゴシック"/>
        </w:rPr>
      </w:pPr>
      <w:r>
        <w:rPr>
          <w:rFonts w:ascii="ＭＳ ゴシック" w:eastAsia="ＭＳ ゴシック" w:hAnsi="ＭＳ ゴシック" w:hint="eastAsia"/>
        </w:rPr>
        <w:t>さて、２４学年度も多くの会員の皆さまのご支援により、2790地区では新規奨学生２３名を迎えることになりました。奨学生は学校より推薦された優秀な学生をさらに地区ガバナーを含む面接委員による選考試験・面接等を経て、審査した結果合格内定者となりました。</w:t>
      </w:r>
    </w:p>
    <w:p w14:paraId="042554DE" w14:textId="77777777" w:rsidR="0031434F" w:rsidRDefault="0031434F" w:rsidP="0031434F">
      <w:pPr>
        <w:jc w:val="left"/>
        <w:rPr>
          <w:rFonts w:ascii="ＭＳ ゴシック" w:eastAsia="ＭＳ ゴシック" w:hAnsi="ＭＳ ゴシック"/>
          <w:u w:val="single"/>
        </w:rPr>
      </w:pPr>
      <w:r>
        <w:rPr>
          <w:rFonts w:ascii="ＭＳ ゴシック" w:eastAsia="ＭＳ ゴシック" w:hAnsi="ＭＳ ゴシック" w:hint="eastAsia"/>
        </w:rPr>
        <w:t>つきましては、</w:t>
      </w:r>
      <w:r>
        <w:rPr>
          <w:rFonts w:ascii="ＭＳ ゴシック" w:eastAsia="ＭＳ ゴシック" w:hAnsi="ＭＳ ゴシック" w:hint="eastAsia"/>
          <w:u w:val="single"/>
        </w:rPr>
        <w:t>新規奨学生の世話クラブのお引き受けと、</w:t>
      </w:r>
      <w:r>
        <w:rPr>
          <w:rFonts w:ascii="ＭＳ ゴシック" w:eastAsia="ＭＳ ゴシック" w:hAnsi="ＭＳ ゴシック" w:hint="eastAsia"/>
          <w:color w:val="000000"/>
          <w:u w:val="single"/>
        </w:rPr>
        <w:t>奨学生カウンセラーを引き受けてくださる会員を</w:t>
      </w:r>
      <w:r>
        <w:rPr>
          <w:rFonts w:ascii="ＭＳ ゴシック" w:eastAsia="ＭＳ ゴシック" w:hAnsi="ＭＳ ゴシック" w:hint="eastAsia"/>
          <w:u w:val="single"/>
        </w:rPr>
        <w:t>ご推薦いただきたくお願い申し上げます。</w:t>
      </w:r>
    </w:p>
    <w:p w14:paraId="27357695" w14:textId="10AFEA91" w:rsidR="0031434F" w:rsidRDefault="0031434F" w:rsidP="0031434F">
      <w:pPr>
        <w:rPr>
          <w:rFonts w:ascii="ＭＳ ゴシック" w:eastAsia="ＭＳ ゴシック" w:hAnsi="ＭＳ ゴシック"/>
        </w:rPr>
      </w:pPr>
      <w:r>
        <w:rPr>
          <w:rFonts w:ascii="ＭＳ ゴシック" w:eastAsia="ＭＳ ゴシック" w:hAnsi="ＭＳ ゴシック" w:hint="eastAsia"/>
        </w:rPr>
        <w:t>なお、報告用紙は、２月９日（金）までにファックス返信ください。</w:t>
      </w:r>
    </w:p>
    <w:p w14:paraId="4912F2DE" w14:textId="77777777" w:rsidR="0031434F" w:rsidRDefault="0031434F" w:rsidP="0031434F">
      <w:pPr>
        <w:jc w:val="left"/>
        <w:rPr>
          <w:rFonts w:ascii="ＭＳ ゴシック" w:eastAsia="ＭＳ ゴシック" w:hAnsi="ＭＳ ゴシック"/>
        </w:rPr>
      </w:pPr>
    </w:p>
    <w:p w14:paraId="76FC0616" w14:textId="77777777" w:rsidR="0031434F" w:rsidRDefault="0031434F" w:rsidP="0031434F">
      <w:pPr>
        <w:rPr>
          <w:rFonts w:ascii="ＭＳ ゴシック" w:eastAsia="ＭＳ ゴシック" w:hAnsi="ＭＳ ゴシック"/>
        </w:rPr>
      </w:pPr>
      <w:r>
        <w:rPr>
          <w:rFonts w:ascii="ＭＳ ゴシック" w:eastAsia="ＭＳ ゴシック" w:hAnsi="ＭＳ ゴシック" w:hint="eastAsia"/>
        </w:rPr>
        <w:t>カウンセラーは、奨学生のサポートだけでなく、</w:t>
      </w:r>
      <w:r>
        <w:rPr>
          <w:rFonts w:ascii="ＭＳ ゴシック" w:eastAsia="ＭＳ ゴシック" w:hAnsi="ＭＳ ゴシック" w:hint="eastAsia"/>
          <w:color w:val="000000"/>
        </w:rPr>
        <w:t>この奨学事業を多くの会員にご理解いただくため、奨学生と会員のパイプ役として重要な役割を果たしていただくことになります。以下</w:t>
      </w:r>
      <w:r>
        <w:rPr>
          <w:rFonts w:ascii="ＭＳ ゴシック" w:eastAsia="ＭＳ ゴシック" w:hAnsi="ＭＳ ゴシック" w:hint="eastAsia"/>
        </w:rPr>
        <w:t>のような要件を参考に選出し、ご推薦ください。</w:t>
      </w:r>
    </w:p>
    <w:p w14:paraId="3D827939" w14:textId="77777777" w:rsidR="0031434F" w:rsidRDefault="0031434F" w:rsidP="0031434F">
      <w:pPr>
        <w:jc w:val="left"/>
        <w:rPr>
          <w:rFonts w:ascii="ＭＳ ゴシック" w:eastAsia="ＭＳ ゴシック" w:hAnsi="ＭＳ ゴシック"/>
        </w:rPr>
      </w:pPr>
      <w:r>
        <w:rPr>
          <w:rFonts w:ascii="ＭＳ ゴシック" w:eastAsia="ＭＳ ゴシック" w:hAnsi="ＭＳ ゴシック" w:hint="eastAsia"/>
        </w:rPr>
        <w:t xml:space="preserve">　①奨学生に対応する時間を持てる方</w:t>
      </w:r>
    </w:p>
    <w:p w14:paraId="517143AB" w14:textId="77777777" w:rsidR="0031434F" w:rsidRDefault="0031434F" w:rsidP="0031434F">
      <w:pPr>
        <w:jc w:val="left"/>
        <w:rPr>
          <w:rFonts w:ascii="ＭＳ ゴシック" w:eastAsia="ＭＳ ゴシック" w:hAnsi="ＭＳ ゴシック"/>
        </w:rPr>
      </w:pPr>
      <w:r>
        <w:rPr>
          <w:rFonts w:ascii="ＭＳ ゴシック" w:eastAsia="ＭＳ ゴシック" w:hAnsi="ＭＳ ゴシック" w:hint="eastAsia"/>
        </w:rPr>
        <w:t xml:space="preserve">　②奨学生に対する思いやりを持てる方</w:t>
      </w:r>
    </w:p>
    <w:p w14:paraId="013DC74C" w14:textId="77777777" w:rsidR="0031434F" w:rsidRDefault="0031434F" w:rsidP="0031434F">
      <w:pPr>
        <w:jc w:val="left"/>
        <w:rPr>
          <w:rFonts w:ascii="ＭＳ ゴシック" w:eastAsia="ＭＳ ゴシック" w:hAnsi="ＭＳ ゴシック"/>
        </w:rPr>
      </w:pPr>
      <w:r>
        <w:rPr>
          <w:rFonts w:ascii="ＭＳ ゴシック" w:eastAsia="ＭＳ ゴシック" w:hAnsi="ＭＳ ゴシック" w:hint="eastAsia"/>
        </w:rPr>
        <w:t xml:space="preserve">　③異文化への理解が国際交流に関心がある方</w:t>
      </w:r>
    </w:p>
    <w:p w14:paraId="3A136FB9" w14:textId="77777777" w:rsidR="0031434F" w:rsidRDefault="0031434F" w:rsidP="0031434F">
      <w:pPr>
        <w:jc w:val="left"/>
        <w:rPr>
          <w:rFonts w:ascii="ＭＳ ゴシック" w:eastAsia="ＭＳ ゴシック" w:hAnsi="ＭＳ ゴシック"/>
        </w:rPr>
      </w:pPr>
      <w:r>
        <w:rPr>
          <w:rFonts w:ascii="ＭＳ ゴシック" w:eastAsia="ＭＳ ゴシック" w:hAnsi="ＭＳ ゴシック" w:hint="eastAsia"/>
        </w:rPr>
        <w:t xml:space="preserve">　④カウンセラーの役割を楽しめる方</w:t>
      </w:r>
    </w:p>
    <w:p w14:paraId="16B1E021" w14:textId="77777777" w:rsidR="0031434F" w:rsidRDefault="0031434F" w:rsidP="0031434F">
      <w:pPr>
        <w:rPr>
          <w:rFonts w:ascii="ＭＳ ゴシック" w:eastAsia="ＭＳ ゴシック" w:hAnsi="ＭＳ ゴシック"/>
        </w:rPr>
      </w:pPr>
      <w:r>
        <w:rPr>
          <w:rFonts w:ascii="ＭＳ ゴシック" w:eastAsia="ＭＳ ゴシック" w:hAnsi="ＭＳ ゴシック" w:hint="eastAsia"/>
        </w:rPr>
        <w:t>３月～４月初旬（オリエンテーション前まで）に、決定した世話クラブあてに、奨学会から正式依頼文書として「世話依頼状」、「世話クラブ委嘱状」、「カウンセラー委嘱状」「カウンセラーハンドブック」が送付されます。</w:t>
      </w:r>
    </w:p>
    <w:p w14:paraId="40F021B6" w14:textId="77777777" w:rsidR="0031434F" w:rsidRDefault="0031434F" w:rsidP="0031434F">
      <w:pPr>
        <w:rPr>
          <w:rFonts w:ascii="ＭＳ 明朝" w:eastAsia="ＭＳ 明朝" w:hAnsi="ＭＳ 明朝"/>
        </w:rPr>
      </w:pPr>
      <w:r>
        <w:rPr>
          <w:rFonts w:ascii="ＭＳ ゴシック" w:eastAsia="ＭＳ ゴシック" w:hAnsi="ＭＳ ゴシック" w:hint="eastAsia"/>
        </w:rPr>
        <w:t>後日、奨学生カウンセラーオリエンテーションの詳細をご連絡いたしますので、ご出席くださいますよう宜しくお願い致します</w:t>
      </w:r>
      <w:r>
        <w:rPr>
          <w:rFonts w:ascii="ＭＳ 明朝" w:hAnsi="ＭＳ 明朝" w:hint="eastAsia"/>
        </w:rPr>
        <w:t>。</w:t>
      </w:r>
    </w:p>
    <w:p w14:paraId="574A2725" w14:textId="211F61C6" w:rsidR="0031434F" w:rsidRDefault="0031434F" w:rsidP="0031434F">
      <w:pPr>
        <w:rPr>
          <w:rFonts w:ascii="ＭＳ 明朝" w:hAnsi="ＭＳ 明朝"/>
        </w:rPr>
      </w:pPr>
      <w:r>
        <w:rPr>
          <w:rFonts w:ascii="Century" w:hAnsi="Century" w:hint="eastAsia"/>
          <w:noProof/>
          <w:szCs w:val="24"/>
        </w:rPr>
        <mc:AlternateContent>
          <mc:Choice Requires="wps">
            <w:drawing>
              <wp:anchor distT="0" distB="0" distL="114300" distR="114300" simplePos="0" relativeHeight="251659264" behindDoc="1" locked="0" layoutInCell="1" allowOverlap="1" wp14:anchorId="5A5FF546" wp14:editId="343CF212">
                <wp:simplePos x="0" y="0"/>
                <wp:positionH relativeFrom="column">
                  <wp:posOffset>-43180</wp:posOffset>
                </wp:positionH>
                <wp:positionV relativeFrom="paragraph">
                  <wp:posOffset>35560</wp:posOffset>
                </wp:positionV>
                <wp:extent cx="5975985" cy="228600"/>
                <wp:effectExtent l="0" t="0" r="5715" b="0"/>
                <wp:wrapNone/>
                <wp:docPr id="7"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228600"/>
                        </a:xfrm>
                        <a:prstGeom prst="roundRect">
                          <a:avLst>
                            <a:gd name="adj" fmla="val 0"/>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8902AF" w14:textId="77777777" w:rsidR="0031434F" w:rsidRDefault="0031434F" w:rsidP="0031434F">
                            <w:pPr>
                              <w:spacing w:line="320" w:lineRule="exact"/>
                              <w:jc w:val="left"/>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[世話クラブ補助費]があります</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FF546" id="四角形: 角を丸くする 2" o:spid="_x0000_s1026" style="position:absolute;left:0;text-align:left;margin-left:-3.4pt;margin-top:2.8pt;width:470.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" fillcolor="#00b050" stroked="f">
                <v:textbox inset="5.85pt,.7pt,5.85pt,.7pt">
                  <w:txbxContent>
                    <w:p w14:paraId="018902AF" w14:textId="77777777" w:rsidR="0031434F" w:rsidRDefault="0031434F" w:rsidP="0031434F">
                      <w:pPr>
                        <w:spacing w:line="320" w:lineRule="exact"/>
                        <w:jc w:val="left"/>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[世話クラブ補助費]があります</w:t>
                      </w:r>
                    </w:p>
                  </w:txbxContent>
                </v:textbox>
              </v:roundrect>
            </w:pict>
          </mc:Fallback>
        </mc:AlternateContent>
      </w:r>
      <w:r>
        <w:rPr>
          <w:rFonts w:ascii="Century" w:hAnsi="Century" w:hint="eastAsia"/>
          <w:noProof/>
          <w:szCs w:val="24"/>
        </w:rPr>
        <mc:AlternateContent>
          <mc:Choice Requires="wps">
            <w:drawing>
              <wp:anchor distT="0" distB="0" distL="114300" distR="114300" simplePos="0" relativeHeight="251660288" behindDoc="0" locked="0" layoutInCell="1" allowOverlap="1" wp14:anchorId="2E515725" wp14:editId="7FEBB988">
                <wp:simplePos x="0" y="0"/>
                <wp:positionH relativeFrom="column">
                  <wp:posOffset>-43180</wp:posOffset>
                </wp:positionH>
                <wp:positionV relativeFrom="paragraph">
                  <wp:posOffset>235585</wp:posOffset>
                </wp:positionV>
                <wp:extent cx="5962650" cy="1296035"/>
                <wp:effectExtent l="0" t="0" r="19050" b="18415"/>
                <wp:wrapNone/>
                <wp:docPr id="160464435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296035"/>
                        </a:xfrm>
                        <a:prstGeom prst="rect">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2029E9" w14:textId="77777777" w:rsidR="0031434F" w:rsidRDefault="0031434F" w:rsidP="0031434F">
                            <w:pPr>
                              <w:spacing w:beforeLines="10" w:before="36"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世話クラブ補助費は、奨学生受け入れのための費用です。クラブにてご検討の上、奨学生の例会での食費、地区行事参加費用、カウンセラーの負担分などにお使いください。</w:t>
                            </w:r>
                          </w:p>
                          <w:p w14:paraId="6AF48EFE" w14:textId="77777777" w:rsidR="0031434F" w:rsidRDefault="0031434F" w:rsidP="0031434F">
                            <w:pPr>
                              <w:spacing w:beforeLines="20" w:before="72" w:line="200" w:lineRule="exac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▶年額：\６０，000-（4月～3月迄の年額）</w:t>
                            </w:r>
                          </w:p>
                          <w:p w14:paraId="431E9551" w14:textId="77777777" w:rsidR="0031434F" w:rsidRDefault="0031434F" w:rsidP="0031434F">
                            <w:pPr>
                              <w:spacing w:line="200" w:lineRule="exac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▶送金：７月20日頃に奨学金と共にクラブ口座に送金</w:t>
                            </w:r>
                          </w:p>
                          <w:p w14:paraId="075325C3" w14:textId="77777777" w:rsidR="0031434F" w:rsidRDefault="0031434F" w:rsidP="0031434F">
                            <w:pPr>
                              <w:spacing w:line="200" w:lineRule="exact"/>
                              <w:ind w:right="-1"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▶使途：</w:t>
                            </w:r>
                          </w:p>
                          <w:p w14:paraId="1BDC5B72" w14:textId="77777777" w:rsidR="0031434F" w:rsidRDefault="0031434F" w:rsidP="0031434F">
                            <w:pPr>
                              <w:widowControl w:val="0"/>
                              <w:numPr>
                                <w:ilvl w:val="0"/>
                                <w:numId w:val="3"/>
                              </w:numPr>
                              <w:tabs>
                                <w:tab w:val="num" w:pos="567"/>
                              </w:tabs>
                              <w:spacing w:line="200" w:lineRule="exact"/>
                              <w:ind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奨学生が例会に出席する際の昼食代</w:t>
                            </w:r>
                          </w:p>
                          <w:p w14:paraId="6FACE154" w14:textId="77777777" w:rsidR="0031434F" w:rsidRDefault="0031434F" w:rsidP="0031434F">
                            <w:pPr>
                              <w:widowControl w:val="0"/>
                              <w:numPr>
                                <w:ilvl w:val="0"/>
                                <w:numId w:val="3"/>
                              </w:numPr>
                              <w:tabs>
                                <w:tab w:val="num" w:pos="567"/>
                              </w:tabs>
                              <w:spacing w:line="200" w:lineRule="exact"/>
                              <w:ind w:rightChars="149" w:right="313"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クラブ内行事、地区内行事の参加費用</w:t>
                            </w:r>
                          </w:p>
                          <w:p w14:paraId="564D4734" w14:textId="77777777" w:rsidR="0031434F" w:rsidRDefault="0031434F" w:rsidP="0031434F">
                            <w:pPr>
                              <w:widowControl w:val="0"/>
                              <w:numPr>
                                <w:ilvl w:val="0"/>
                                <w:numId w:val="3"/>
                              </w:numPr>
                              <w:tabs>
                                <w:tab w:val="num" w:pos="567"/>
                              </w:tabs>
                              <w:spacing w:line="200" w:lineRule="exact"/>
                              <w:ind w:rightChars="149" w:right="313"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ロータリー関係冊子（ロータリーの友等）、資料の購入代</w:t>
                            </w:r>
                          </w:p>
                          <w:p w14:paraId="6DB1811C" w14:textId="77777777" w:rsidR="0031434F" w:rsidRDefault="0031434F" w:rsidP="0031434F">
                            <w:pPr>
                              <w:widowControl w:val="0"/>
                              <w:numPr>
                                <w:ilvl w:val="0"/>
                                <w:numId w:val="3"/>
                              </w:numPr>
                              <w:tabs>
                                <w:tab w:val="num" w:pos="567"/>
                              </w:tabs>
                              <w:spacing w:line="200" w:lineRule="exact"/>
                              <w:ind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その他</w:t>
                            </w:r>
                          </w:p>
                          <w:p w14:paraId="4DB30C9A" w14:textId="77777777" w:rsidR="0031434F" w:rsidRDefault="0031434F" w:rsidP="0031434F">
                            <w:pPr>
                              <w:adjustRightInd w:val="0"/>
                              <w:snapToGrid w:val="0"/>
                              <w:rPr>
                                <w:rFonts w:ascii="ＭＳ 明朝" w:eastAsia="ＭＳ 明朝" w:hAnsi="ＭＳ 明朝"/>
                                <w:bCs/>
                                <w:sz w:val="20"/>
                                <w:szCs w:val="24"/>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5725" id="正方形/長方形 1" o:spid="_x0000_s1027" style="position:absolute;left:0;text-align:left;margin-left:-3.4pt;margin-top:18.55pt;width:469.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" strokecolor="#00b050" strokeweight="1.5pt">
                <v:shadow color="#868686"/>
                <v:textbox inset="5.85pt,.7pt,5.85pt,.7pt">
                  <w:txbxContent>
                    <w:p w14:paraId="162029E9" w14:textId="77777777" w:rsidR="0031434F" w:rsidRDefault="0031434F" w:rsidP="0031434F">
                      <w:pPr>
                        <w:spacing w:beforeLines="10" w:before="36"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世話クラブ補助費は、奨学生受け入れのための費用です。クラブにてご検討の上、奨学生の例会での食費、地区行事参加費用、カウンセラーの負担分などにお使いください。</w:t>
                      </w:r>
                    </w:p>
                    <w:p w14:paraId="6AF48EFE" w14:textId="77777777" w:rsidR="0031434F" w:rsidRDefault="0031434F" w:rsidP="0031434F">
                      <w:pPr>
                        <w:spacing w:beforeLines="20" w:before="72" w:line="200" w:lineRule="exac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▶年額：\６０，000-（4月～3月迄の年額）</w:t>
                      </w:r>
                    </w:p>
                    <w:p w14:paraId="431E9551" w14:textId="77777777" w:rsidR="0031434F" w:rsidRDefault="0031434F" w:rsidP="0031434F">
                      <w:pPr>
                        <w:spacing w:line="200" w:lineRule="exac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▶送金：７月20日頃に奨学金と共にクラブ口座に送金</w:t>
                      </w:r>
                    </w:p>
                    <w:p w14:paraId="075325C3" w14:textId="77777777" w:rsidR="0031434F" w:rsidRDefault="0031434F" w:rsidP="0031434F">
                      <w:pPr>
                        <w:spacing w:line="200" w:lineRule="exact"/>
                        <w:ind w:right="-1"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▶使途：</w:t>
                      </w:r>
                    </w:p>
                    <w:p w14:paraId="1BDC5B72" w14:textId="77777777" w:rsidR="0031434F" w:rsidRDefault="0031434F" w:rsidP="0031434F">
                      <w:pPr>
                        <w:widowControl w:val="0"/>
                        <w:numPr>
                          <w:ilvl w:val="0"/>
                          <w:numId w:val="3"/>
                        </w:numPr>
                        <w:tabs>
                          <w:tab w:val="num" w:pos="567"/>
                        </w:tabs>
                        <w:spacing w:line="200" w:lineRule="exact"/>
                        <w:ind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奨学生が例会に出席する際の昼食代</w:t>
                      </w:r>
                    </w:p>
                    <w:p w14:paraId="6FACE154" w14:textId="77777777" w:rsidR="0031434F" w:rsidRDefault="0031434F" w:rsidP="0031434F">
                      <w:pPr>
                        <w:widowControl w:val="0"/>
                        <w:numPr>
                          <w:ilvl w:val="0"/>
                          <w:numId w:val="3"/>
                        </w:numPr>
                        <w:tabs>
                          <w:tab w:val="num" w:pos="567"/>
                        </w:tabs>
                        <w:spacing w:line="200" w:lineRule="exact"/>
                        <w:ind w:rightChars="149" w:right="313"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クラブ内行事、地区内行事の参加費用</w:t>
                      </w:r>
                    </w:p>
                    <w:p w14:paraId="564D4734" w14:textId="77777777" w:rsidR="0031434F" w:rsidRDefault="0031434F" w:rsidP="0031434F">
                      <w:pPr>
                        <w:widowControl w:val="0"/>
                        <w:numPr>
                          <w:ilvl w:val="0"/>
                          <w:numId w:val="3"/>
                        </w:numPr>
                        <w:tabs>
                          <w:tab w:val="num" w:pos="567"/>
                        </w:tabs>
                        <w:spacing w:line="200" w:lineRule="exact"/>
                        <w:ind w:rightChars="149" w:right="313"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ロータリー関係冊子（ロータリーの友等）、資料の購入代</w:t>
                      </w:r>
                    </w:p>
                    <w:p w14:paraId="6DB1811C" w14:textId="77777777" w:rsidR="0031434F" w:rsidRDefault="0031434F" w:rsidP="0031434F">
                      <w:pPr>
                        <w:widowControl w:val="0"/>
                        <w:numPr>
                          <w:ilvl w:val="0"/>
                          <w:numId w:val="3"/>
                        </w:numPr>
                        <w:tabs>
                          <w:tab w:val="num" w:pos="567"/>
                        </w:tabs>
                        <w:spacing w:line="200" w:lineRule="exact"/>
                        <w:ind w:hanging="279"/>
                        <w:rPr>
                          <w:rFonts w:ascii="BIZ UDPゴシック" w:eastAsia="BIZ UDPゴシック" w:hAnsi="BIZ UDPゴシック"/>
                          <w:sz w:val="16"/>
                          <w:szCs w:val="16"/>
                        </w:rPr>
                      </w:pPr>
                      <w:r>
                        <w:rPr>
                          <w:rFonts w:ascii="BIZ UDPゴシック" w:eastAsia="BIZ UDPゴシック" w:hAnsi="BIZ UDPゴシック" w:hint="eastAsia"/>
                          <w:sz w:val="16"/>
                          <w:szCs w:val="16"/>
                        </w:rPr>
                        <w:t>その他</w:t>
                      </w:r>
                    </w:p>
                    <w:p w14:paraId="4DB30C9A" w14:textId="77777777" w:rsidR="0031434F" w:rsidRDefault="0031434F" w:rsidP="0031434F">
                      <w:pPr>
                        <w:adjustRightInd w:val="0"/>
                        <w:snapToGrid w:val="0"/>
                        <w:rPr>
                          <w:rFonts w:ascii="ＭＳ 明朝" w:eastAsia="ＭＳ 明朝" w:hAnsi="ＭＳ 明朝"/>
                          <w:bCs/>
                          <w:sz w:val="20"/>
                          <w:szCs w:val="24"/>
                        </w:rPr>
                      </w:pPr>
                    </w:p>
                  </w:txbxContent>
                </v:textbox>
              </v:rect>
            </w:pict>
          </mc:Fallback>
        </mc:AlternateContent>
      </w:r>
    </w:p>
    <w:p w14:paraId="6664E8BC" w14:textId="4C5B284F" w:rsidR="004C72D5" w:rsidRPr="00AE0BB7" w:rsidRDefault="004C72D5" w:rsidP="00F74985">
      <w:pPr>
        <w:ind w:right="960"/>
        <w:rPr>
          <w:sz w:val="24"/>
          <w:szCs w:val="24"/>
          <w14:ligatures w14:val="standardContextual"/>
        </w:rPr>
      </w:pPr>
    </w:p>
    <w:sectPr w:rsidR="004C72D5" w:rsidRPr="00AE0BB7" w:rsidSect="00FD1BC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A32E" w14:textId="77777777" w:rsidR="00FD1BC1" w:rsidRDefault="00FD1BC1" w:rsidP="00DD3DB7">
      <w:r>
        <w:separator/>
      </w:r>
    </w:p>
  </w:endnote>
  <w:endnote w:type="continuationSeparator" w:id="0">
    <w:p w14:paraId="48EE1915" w14:textId="77777777" w:rsidR="00FD1BC1" w:rsidRDefault="00FD1BC1"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D20A" w14:textId="77777777" w:rsidR="00FD1BC1" w:rsidRDefault="00FD1BC1" w:rsidP="00DD3DB7">
      <w:r>
        <w:separator/>
      </w:r>
    </w:p>
  </w:footnote>
  <w:footnote w:type="continuationSeparator" w:id="0">
    <w:p w14:paraId="3273775C" w14:textId="77777777" w:rsidR="00FD1BC1" w:rsidRDefault="00FD1BC1"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5451"/>
    <w:multiLevelType w:val="hybridMultilevel"/>
    <w:tmpl w:val="12D62142"/>
    <w:lvl w:ilvl="0" w:tplc="07685C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F2630AC"/>
    <w:multiLevelType w:val="hybridMultilevel"/>
    <w:tmpl w:val="D65E5AF0"/>
    <w:lvl w:ilvl="0" w:tplc="0EB20792">
      <w:start w:val="1"/>
      <w:numFmt w:val="irohaFullWidth"/>
      <w:lvlText w:val="%1．"/>
      <w:lvlJc w:val="left"/>
      <w:pPr>
        <w:tabs>
          <w:tab w:val="num" w:pos="705"/>
        </w:tabs>
        <w:ind w:left="705" w:hanging="48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 w15:restartNumberingAfterBreak="0">
    <w:nsid w:val="7FD618DC"/>
    <w:multiLevelType w:val="hybridMultilevel"/>
    <w:tmpl w:val="104CA94A"/>
    <w:lvl w:ilvl="0" w:tplc="198085A8">
      <w:start w:val="1"/>
      <w:numFmt w:val="decimalEnclosedCircle"/>
      <w:lvlText w:val="%1"/>
      <w:lvlJc w:val="left"/>
      <w:pPr>
        <w:ind w:left="1455" w:hanging="360"/>
      </w:pPr>
      <w:rPr>
        <w:rFonts w:hint="default"/>
      </w:rPr>
    </w:lvl>
    <w:lvl w:ilvl="1" w:tplc="04090017" w:tentative="1">
      <w:start w:val="1"/>
      <w:numFmt w:val="aiueoFullWidth"/>
      <w:lvlText w:val="(%2)"/>
      <w:lvlJc w:val="left"/>
      <w:pPr>
        <w:ind w:left="1975" w:hanging="440"/>
      </w:pPr>
    </w:lvl>
    <w:lvl w:ilvl="2" w:tplc="04090011" w:tentative="1">
      <w:start w:val="1"/>
      <w:numFmt w:val="decimalEnclosedCircle"/>
      <w:lvlText w:val="%3"/>
      <w:lvlJc w:val="left"/>
      <w:pPr>
        <w:ind w:left="2415" w:hanging="440"/>
      </w:pPr>
    </w:lvl>
    <w:lvl w:ilvl="3" w:tplc="0409000F" w:tentative="1">
      <w:start w:val="1"/>
      <w:numFmt w:val="decimal"/>
      <w:lvlText w:val="%4."/>
      <w:lvlJc w:val="left"/>
      <w:pPr>
        <w:ind w:left="2855" w:hanging="440"/>
      </w:pPr>
    </w:lvl>
    <w:lvl w:ilvl="4" w:tplc="04090017" w:tentative="1">
      <w:start w:val="1"/>
      <w:numFmt w:val="aiueoFullWidth"/>
      <w:lvlText w:val="(%5)"/>
      <w:lvlJc w:val="left"/>
      <w:pPr>
        <w:ind w:left="3295" w:hanging="440"/>
      </w:pPr>
    </w:lvl>
    <w:lvl w:ilvl="5" w:tplc="04090011" w:tentative="1">
      <w:start w:val="1"/>
      <w:numFmt w:val="decimalEnclosedCircle"/>
      <w:lvlText w:val="%6"/>
      <w:lvlJc w:val="left"/>
      <w:pPr>
        <w:ind w:left="3735" w:hanging="440"/>
      </w:pPr>
    </w:lvl>
    <w:lvl w:ilvl="6" w:tplc="0409000F" w:tentative="1">
      <w:start w:val="1"/>
      <w:numFmt w:val="decimal"/>
      <w:lvlText w:val="%7."/>
      <w:lvlJc w:val="left"/>
      <w:pPr>
        <w:ind w:left="4175" w:hanging="440"/>
      </w:pPr>
    </w:lvl>
    <w:lvl w:ilvl="7" w:tplc="04090017" w:tentative="1">
      <w:start w:val="1"/>
      <w:numFmt w:val="aiueoFullWidth"/>
      <w:lvlText w:val="(%8)"/>
      <w:lvlJc w:val="left"/>
      <w:pPr>
        <w:ind w:left="4615" w:hanging="440"/>
      </w:pPr>
    </w:lvl>
    <w:lvl w:ilvl="8" w:tplc="04090011" w:tentative="1">
      <w:start w:val="1"/>
      <w:numFmt w:val="decimalEnclosedCircle"/>
      <w:lvlText w:val="%9"/>
      <w:lvlJc w:val="left"/>
      <w:pPr>
        <w:ind w:left="5055" w:hanging="440"/>
      </w:pPr>
    </w:lvl>
  </w:abstractNum>
  <w:num w:numId="1" w16cid:durableId="603073849">
    <w:abstractNumId w:val="2"/>
  </w:num>
  <w:num w:numId="2" w16cid:durableId="699866874">
    <w:abstractNumId w:val="0"/>
  </w:num>
  <w:num w:numId="3" w16cid:durableId="1411150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91D22"/>
    <w:rsid w:val="00141747"/>
    <w:rsid w:val="00295414"/>
    <w:rsid w:val="002B09D8"/>
    <w:rsid w:val="002D6B5D"/>
    <w:rsid w:val="0031434F"/>
    <w:rsid w:val="00325D24"/>
    <w:rsid w:val="004C72D5"/>
    <w:rsid w:val="0055776A"/>
    <w:rsid w:val="005A256C"/>
    <w:rsid w:val="00604BEC"/>
    <w:rsid w:val="00943B65"/>
    <w:rsid w:val="009758D0"/>
    <w:rsid w:val="00984800"/>
    <w:rsid w:val="00AE0BB7"/>
    <w:rsid w:val="00B05B90"/>
    <w:rsid w:val="00B71DF8"/>
    <w:rsid w:val="00BB3835"/>
    <w:rsid w:val="00BC1B59"/>
    <w:rsid w:val="00CD5273"/>
    <w:rsid w:val="00D53C0F"/>
    <w:rsid w:val="00D80D73"/>
    <w:rsid w:val="00DD3DB7"/>
    <w:rsid w:val="00F16A55"/>
    <w:rsid w:val="00F74985"/>
    <w:rsid w:val="00FA21C9"/>
    <w:rsid w:val="00FD1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BB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List Paragraph"/>
    <w:basedOn w:val="a"/>
    <w:uiPriority w:val="34"/>
    <w:qFormat/>
    <w:rsid w:val="00F16A55"/>
    <w:pPr>
      <w:widowControl w:val="0"/>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65683">
      <w:bodyDiv w:val="1"/>
      <w:marLeft w:val="0"/>
      <w:marRight w:val="0"/>
      <w:marTop w:val="0"/>
      <w:marBottom w:val="0"/>
      <w:divBdr>
        <w:top w:val="none" w:sz="0" w:space="0" w:color="auto"/>
        <w:left w:val="none" w:sz="0" w:space="0" w:color="auto"/>
        <w:bottom w:val="none" w:sz="0" w:space="0" w:color="auto"/>
        <w:right w:val="none" w:sz="0" w:space="0" w:color="auto"/>
      </w:divBdr>
    </w:div>
    <w:div w:id="1604611209">
      <w:bodyDiv w:val="1"/>
      <w:marLeft w:val="0"/>
      <w:marRight w:val="0"/>
      <w:marTop w:val="0"/>
      <w:marBottom w:val="0"/>
      <w:divBdr>
        <w:top w:val="none" w:sz="0" w:space="0" w:color="auto"/>
        <w:left w:val="none" w:sz="0" w:space="0" w:color="auto"/>
        <w:bottom w:val="none" w:sz="0" w:space="0" w:color="auto"/>
        <w:right w:val="none" w:sz="0" w:space="0" w:color="auto"/>
      </w:divBdr>
    </w:div>
    <w:div w:id="1799490352">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 w:id="19146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6</cp:revision>
  <cp:lastPrinted>2023-08-29T00:56:00Z</cp:lastPrinted>
  <dcterms:created xsi:type="dcterms:W3CDTF">2024-01-22T06:54:00Z</dcterms:created>
  <dcterms:modified xsi:type="dcterms:W3CDTF">2024-01-22T07:13:00Z</dcterms:modified>
</cp:coreProperties>
</file>